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BE9C9" w14:textId="3A09AE6E" w:rsidR="00724A7B" w:rsidRDefault="0069220D" w:rsidP="0057267F">
      <w:pPr>
        <w:jc w:val="center"/>
      </w:pPr>
      <w:r>
        <w:t>Humans are Born Righteous, Loving and Self-less but are Pushed and Pulled to Deviance</w:t>
      </w:r>
      <w:r w:rsidR="004F7E44">
        <w:t xml:space="preserve"> and Criminality</w:t>
      </w:r>
    </w:p>
    <w:p w14:paraId="0D158D7E" w14:textId="77777777" w:rsidR="00724A7B" w:rsidRDefault="00B8114A" w:rsidP="0057267F">
      <w:pPr>
        <w:ind w:firstLine="720"/>
        <w:rPr>
          <w:b w:val="0"/>
        </w:rPr>
      </w:pPr>
      <w:r>
        <w:rPr>
          <w:b w:val="0"/>
        </w:rPr>
        <w:t>Nobody is born sinful or broken. Everyone is born right</w:t>
      </w:r>
      <w:r w:rsidR="00BD0905">
        <w:rPr>
          <w:b w:val="0"/>
        </w:rPr>
        <w:t>eous</w:t>
      </w:r>
      <w:r>
        <w:rPr>
          <w:b w:val="0"/>
        </w:rPr>
        <w:t xml:space="preserve"> and innocent since no parent intends giving birth to a child with questionable characters from childhood to adulthood. Furthermore, children do not determine the future of their criminality, righteousness, or unwanted behaviors at tender ages. I think that human deviance is pegged on the environment and culture that we are born and that we grow in. Children are born, nurtured, and educated through different means in the world, and cared for using various approaches to make them responsible members of the society. The responsibility of an individual is determined by their ethics and virtues and not vices. Thus, the society expects to raise good people.</w:t>
      </w:r>
    </w:p>
    <w:p w14:paraId="2B7F4544" w14:textId="77777777" w:rsidR="00724A7B" w:rsidRDefault="00B8114A" w:rsidP="0057267F">
      <w:pPr>
        <w:ind w:firstLine="720"/>
        <w:rPr>
          <w:b w:val="0"/>
        </w:rPr>
      </w:pPr>
      <w:r>
        <w:rPr>
          <w:b w:val="0"/>
        </w:rPr>
        <w:t>However, this obvious expectation is not always met due to the environments and cultures that people live in. I think that human actions of criminality are instigated by the internal desires to achieve what one sees in others but they have some limitations to acquire such. This breeds jealousy and evil minds to obtain and benefit through unethical means. Due to diminishing corrections and guidance, one falls into this trap and since many are in similar situations, criminality becomes the norm and culture within the environments. The activities may spread beyond control. As a result, love, care</w:t>
      </w:r>
      <w:r w:rsidR="00BD0905">
        <w:rPr>
          <w:b w:val="0"/>
        </w:rPr>
        <w:t xml:space="preserve"> </w:t>
      </w:r>
      <w:r>
        <w:rPr>
          <w:b w:val="0"/>
        </w:rPr>
        <w:t xml:space="preserve">and </w:t>
      </w:r>
      <w:r w:rsidR="00BD0905">
        <w:rPr>
          <w:b w:val="0"/>
        </w:rPr>
        <w:t>other virtuous</w:t>
      </w:r>
      <w:r>
        <w:rPr>
          <w:b w:val="0"/>
        </w:rPr>
        <w:t xml:space="preserve"> attributes are replaced by vices from </w:t>
      </w:r>
      <w:r w:rsidR="008F10AE">
        <w:rPr>
          <w:b w:val="0"/>
        </w:rPr>
        <w:t xml:space="preserve">the </w:t>
      </w:r>
      <w:r>
        <w:rPr>
          <w:b w:val="0"/>
        </w:rPr>
        <w:t xml:space="preserve">already affected persons who seek revenge or are bitter over what has been done to them. This forms a breeding ground for criminality </w:t>
      </w:r>
      <w:r w:rsidR="00BD0905">
        <w:rPr>
          <w:b w:val="0"/>
        </w:rPr>
        <w:t xml:space="preserve">and deviance </w:t>
      </w:r>
      <w:r>
        <w:rPr>
          <w:b w:val="0"/>
        </w:rPr>
        <w:t>in the human race.</w:t>
      </w:r>
    </w:p>
    <w:p w14:paraId="63C3F777" w14:textId="3109F08C" w:rsidR="00B8114A" w:rsidRPr="00B8114A" w:rsidRDefault="004F6E81" w:rsidP="0057267F">
      <w:pPr>
        <w:ind w:firstLine="720"/>
        <w:rPr>
          <w:b w:val="0"/>
        </w:rPr>
      </w:pPr>
      <w:r>
        <w:rPr>
          <w:b w:val="0"/>
        </w:rPr>
        <w:t>I think you are asking whether people are born good or bad because of</w:t>
      </w:r>
      <w:r w:rsidR="00B8114A">
        <w:rPr>
          <w:b w:val="0"/>
        </w:rPr>
        <w:t xml:space="preserve"> three reasons according to my analysis. The first reason is to confirm or to discredit the already existing theories that explain the origin and reasons of human criminality and righteousness. Similarly, you </w:t>
      </w:r>
      <w:r>
        <w:rPr>
          <w:b w:val="0"/>
        </w:rPr>
        <w:t>have asked</w:t>
      </w:r>
      <w:r w:rsidR="00B8114A">
        <w:rPr>
          <w:b w:val="0"/>
        </w:rPr>
        <w:t xml:space="preserve"> this </w:t>
      </w:r>
      <w:r>
        <w:rPr>
          <w:b w:val="0"/>
        </w:rPr>
        <w:t xml:space="preserve">question </w:t>
      </w:r>
      <w:r w:rsidR="00B8114A">
        <w:rPr>
          <w:b w:val="0"/>
        </w:rPr>
        <w:t xml:space="preserve">to assess my understanding of this subject in relation to the existing </w:t>
      </w:r>
      <w:r w:rsidR="00B8114A">
        <w:rPr>
          <w:b w:val="0"/>
        </w:rPr>
        <w:lastRenderedPageBreak/>
        <w:t>postulates describing societal behaviors</w:t>
      </w:r>
      <w:r>
        <w:rPr>
          <w:b w:val="0"/>
        </w:rPr>
        <w:t xml:space="preserve"> including deviance and righteousness</w:t>
      </w:r>
      <w:r w:rsidR="00B8114A">
        <w:rPr>
          <w:b w:val="0"/>
        </w:rPr>
        <w:t xml:space="preserve">. The third </w:t>
      </w:r>
      <w:r>
        <w:rPr>
          <w:b w:val="0"/>
        </w:rPr>
        <w:t>reason</w:t>
      </w:r>
      <w:r w:rsidR="00B8114A">
        <w:rPr>
          <w:b w:val="0"/>
        </w:rPr>
        <w:t xml:space="preserve"> could be to determine </w:t>
      </w:r>
      <w:r>
        <w:rPr>
          <w:b w:val="0"/>
        </w:rPr>
        <w:t>m</w:t>
      </w:r>
      <w:r w:rsidR="00B8114A">
        <w:rPr>
          <w:b w:val="0"/>
        </w:rPr>
        <w:t>y actual position between criminality and righteousness. The discussion I have made exposes each of these three reasons and could help you establish a reliable course for the issue after making analysis and comparisons.</w:t>
      </w:r>
      <w:r w:rsidR="008B4388">
        <w:rPr>
          <w:b w:val="0"/>
        </w:rPr>
        <w:t xml:space="preserve"> In regard to control theories, you have asked this question to bring to my attention the relationship between the environment or society and the development of deviance. Deviance develops in people when there is a weaker link between them and the society.</w:t>
      </w:r>
    </w:p>
    <w:sectPr w:rsidR="00B8114A" w:rsidRPr="00B811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ABDEEC" w14:textId="77777777" w:rsidR="00AF0338" w:rsidRDefault="00AF0338" w:rsidP="0069220D">
      <w:pPr>
        <w:spacing w:after="0" w:line="240" w:lineRule="auto"/>
      </w:pPr>
      <w:r>
        <w:separator/>
      </w:r>
    </w:p>
  </w:endnote>
  <w:endnote w:type="continuationSeparator" w:id="0">
    <w:p w14:paraId="5B2C5C20" w14:textId="77777777" w:rsidR="00AF0338" w:rsidRDefault="00AF0338" w:rsidP="0069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8B474" w14:textId="77777777" w:rsidR="00AF0338" w:rsidRDefault="00AF0338" w:rsidP="0069220D">
      <w:pPr>
        <w:spacing w:after="0" w:line="240" w:lineRule="auto"/>
      </w:pPr>
      <w:r>
        <w:separator/>
      </w:r>
    </w:p>
  </w:footnote>
  <w:footnote w:type="continuationSeparator" w:id="0">
    <w:p w14:paraId="49CAE981" w14:textId="77777777" w:rsidR="00AF0338" w:rsidRDefault="00AF0338" w:rsidP="00692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2794513"/>
      <w:docPartObj>
        <w:docPartGallery w:val="Page Numbers (Top of Page)"/>
        <w:docPartUnique/>
      </w:docPartObj>
    </w:sdtPr>
    <w:sdtEndPr>
      <w:rPr>
        <w:noProof/>
      </w:rPr>
    </w:sdtEndPr>
    <w:sdtContent>
      <w:p w14:paraId="41EB6B56" w14:textId="3E0F8918" w:rsidR="0069220D" w:rsidRDefault="0069220D" w:rsidP="0069220D">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yNDI2sLS0MDE2MzVQ0lEKTi0uzszPAykwrgUAMgnCOSwAAAA="/>
  </w:docVars>
  <w:rsids>
    <w:rsidRoot w:val="00B8114A"/>
    <w:rsid w:val="004C3DA3"/>
    <w:rsid w:val="004F6E81"/>
    <w:rsid w:val="004F7E44"/>
    <w:rsid w:val="00560C9C"/>
    <w:rsid w:val="0057267F"/>
    <w:rsid w:val="0069220D"/>
    <w:rsid w:val="006B185D"/>
    <w:rsid w:val="00724A7B"/>
    <w:rsid w:val="008B4388"/>
    <w:rsid w:val="008F10AE"/>
    <w:rsid w:val="00AF0338"/>
    <w:rsid w:val="00B8114A"/>
    <w:rsid w:val="00BD0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30212"/>
  <w15:chartTrackingRefBased/>
  <w15:docId w15:val="{C9544C32-A246-4119-A8A7-7D88626A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b/>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2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20D"/>
  </w:style>
  <w:style w:type="paragraph" w:styleId="Footer">
    <w:name w:val="footer"/>
    <w:basedOn w:val="Normal"/>
    <w:link w:val="FooterChar"/>
    <w:uiPriority w:val="99"/>
    <w:unhideWhenUsed/>
    <w:rsid w:val="006922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2021-09-27T10:31:00Z</dcterms:created>
  <dcterms:modified xsi:type="dcterms:W3CDTF">2021-09-27T12:42:00Z</dcterms:modified>
</cp:coreProperties>
</file>